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9DF" w:rsidRDefault="009739DF">
      <w:pPr>
        <w:rPr>
          <w:sz w:val="2"/>
          <w:szCs w:val="2"/>
        </w:rPr>
      </w:pPr>
    </w:p>
    <w:p w:rsidR="009842A8" w:rsidRPr="009842A8" w:rsidRDefault="009842A8" w:rsidP="009842A8">
      <w:pPr>
        <w:widowControl/>
        <w:suppressAutoHyphens/>
        <w:jc w:val="center"/>
        <w:rPr>
          <w:rFonts w:ascii="Arial" w:eastAsia="Times New Roman" w:hAnsi="Arial" w:cs="Arial"/>
          <w:b/>
          <w:color w:val="auto"/>
          <w:sz w:val="20"/>
          <w:szCs w:val="20"/>
          <w:lang w:eastAsia="ar-SA"/>
        </w:rPr>
      </w:pPr>
      <w:r w:rsidRPr="009842A8">
        <w:rPr>
          <w:rFonts w:ascii="Arial" w:eastAsia="Times New Roman" w:hAnsi="Arial" w:cs="Arial"/>
          <w:b/>
          <w:color w:val="auto"/>
          <w:sz w:val="20"/>
          <w:szCs w:val="20"/>
          <w:lang w:eastAsia="ar-SA"/>
        </w:rPr>
        <w:t>КРАСНОГВАРДЕЙСКИЙ РАЙОН</w:t>
      </w:r>
    </w:p>
    <w:p w:rsidR="009842A8" w:rsidRPr="009842A8" w:rsidRDefault="009842A8" w:rsidP="009842A8">
      <w:pPr>
        <w:widowControl/>
        <w:numPr>
          <w:ilvl w:val="0"/>
          <w:numId w:val="14"/>
        </w:numPr>
        <w:tabs>
          <w:tab w:val="num" w:pos="708"/>
        </w:tabs>
        <w:suppressAutoHyphens/>
        <w:jc w:val="center"/>
        <w:rPr>
          <w:rFonts w:ascii="Times New Roman" w:eastAsia="Times New Roman" w:hAnsi="Times New Roman" w:cs="Arial"/>
          <w:b/>
          <w:color w:val="auto"/>
          <w:sz w:val="20"/>
          <w:lang w:eastAsia="ar-SA"/>
        </w:rPr>
      </w:pPr>
    </w:p>
    <w:p w:rsidR="009842A8" w:rsidRPr="009842A8" w:rsidRDefault="009842A8" w:rsidP="009842A8">
      <w:pPr>
        <w:widowControl/>
        <w:numPr>
          <w:ilvl w:val="0"/>
          <w:numId w:val="14"/>
        </w:numPr>
        <w:tabs>
          <w:tab w:val="num" w:pos="708"/>
        </w:tabs>
        <w:suppressAutoHyphens/>
        <w:jc w:val="center"/>
        <w:rPr>
          <w:rFonts w:ascii="Arial Narrow" w:eastAsia="Times New Roman" w:hAnsi="Arial Narrow" w:cs="Arial"/>
          <w:b/>
          <w:color w:val="auto"/>
          <w:sz w:val="36"/>
          <w:szCs w:val="36"/>
          <w:lang w:eastAsia="ar-SA"/>
        </w:rPr>
      </w:pPr>
      <w:r w:rsidRPr="009842A8">
        <w:rPr>
          <w:rFonts w:ascii="Arial Narrow" w:eastAsia="Times New Roman" w:hAnsi="Arial Narrow" w:cs="Arial"/>
          <w:b/>
          <w:color w:val="auto"/>
          <w:sz w:val="36"/>
          <w:szCs w:val="36"/>
          <w:lang w:eastAsia="ar-SA"/>
        </w:rPr>
        <w:t>ЗЕМСКОЕ СОБРАНИЕ</w:t>
      </w:r>
    </w:p>
    <w:p w:rsidR="009842A8" w:rsidRPr="009842A8" w:rsidRDefault="009842A8" w:rsidP="009842A8">
      <w:pPr>
        <w:widowControl/>
        <w:numPr>
          <w:ilvl w:val="0"/>
          <w:numId w:val="14"/>
        </w:numPr>
        <w:tabs>
          <w:tab w:val="num" w:pos="708"/>
        </w:tabs>
        <w:suppressAutoHyphens/>
        <w:jc w:val="center"/>
        <w:rPr>
          <w:rFonts w:ascii="Arial Narrow" w:eastAsia="Times New Roman" w:hAnsi="Arial Narrow" w:cs="Arial"/>
          <w:b/>
          <w:color w:val="auto"/>
          <w:sz w:val="36"/>
          <w:szCs w:val="36"/>
          <w:lang w:eastAsia="ar-SA"/>
        </w:rPr>
      </w:pPr>
      <w:r w:rsidRPr="009842A8">
        <w:rPr>
          <w:rFonts w:ascii="Arial Narrow" w:eastAsia="Times New Roman" w:hAnsi="Arial Narrow" w:cs="Arial"/>
          <w:b/>
          <w:color w:val="auto"/>
          <w:sz w:val="36"/>
          <w:szCs w:val="36"/>
          <w:lang w:eastAsia="ar-SA"/>
        </w:rPr>
        <w:t xml:space="preserve">ВЕСЕЛОВСКОГО СЕЛЬСКОГО ПОСЕЛЕНИЯ </w:t>
      </w:r>
    </w:p>
    <w:p w:rsidR="009842A8" w:rsidRPr="009842A8" w:rsidRDefault="009842A8" w:rsidP="009842A8">
      <w:pPr>
        <w:widowControl/>
        <w:numPr>
          <w:ilvl w:val="0"/>
          <w:numId w:val="14"/>
        </w:numPr>
        <w:tabs>
          <w:tab w:val="num" w:pos="708"/>
        </w:tabs>
        <w:suppressAutoHyphens/>
        <w:jc w:val="center"/>
        <w:rPr>
          <w:rFonts w:ascii="Arial Narrow" w:eastAsia="Times New Roman" w:hAnsi="Arial Narrow" w:cs="Arial"/>
          <w:b/>
          <w:color w:val="auto"/>
          <w:sz w:val="36"/>
          <w:szCs w:val="36"/>
          <w:lang w:eastAsia="ar-SA"/>
        </w:rPr>
      </w:pPr>
      <w:r w:rsidRPr="009842A8">
        <w:rPr>
          <w:rFonts w:ascii="Arial Narrow" w:eastAsia="Times New Roman" w:hAnsi="Arial Narrow" w:cs="Arial"/>
          <w:b/>
          <w:color w:val="auto"/>
          <w:sz w:val="36"/>
          <w:szCs w:val="36"/>
          <w:lang w:eastAsia="ar-SA"/>
        </w:rPr>
        <w:t xml:space="preserve">МУНИЦИПАЛЬНОГО РАЙОНА «КРАСНОГВАРДЕЙСКИЙ РАЙОН» БЕЛГОРОДСКОЙ ОБЛАСТИ </w:t>
      </w:r>
      <w:r>
        <w:rPr>
          <w:rFonts w:ascii="Arial Narrow" w:eastAsia="Times New Roman" w:hAnsi="Arial Narrow" w:cs="Arial"/>
          <w:b/>
          <w:color w:val="auto"/>
          <w:sz w:val="36"/>
          <w:szCs w:val="36"/>
          <w:lang w:eastAsia="ar-SA"/>
        </w:rPr>
        <w:t>ПЯТОГО</w:t>
      </w:r>
      <w:r w:rsidRPr="009842A8">
        <w:rPr>
          <w:rFonts w:ascii="Arial Narrow" w:eastAsia="Times New Roman" w:hAnsi="Arial Narrow" w:cs="Arial"/>
          <w:b/>
          <w:color w:val="auto"/>
          <w:sz w:val="36"/>
          <w:szCs w:val="36"/>
          <w:lang w:eastAsia="ar-SA"/>
        </w:rPr>
        <w:t xml:space="preserve"> СОЗЫВА</w:t>
      </w:r>
    </w:p>
    <w:p w:rsidR="009842A8" w:rsidRPr="009842A8" w:rsidRDefault="009842A8" w:rsidP="009842A8">
      <w:pPr>
        <w:widowControl/>
        <w:numPr>
          <w:ilvl w:val="0"/>
          <w:numId w:val="14"/>
        </w:numPr>
        <w:suppressAutoHyphens/>
        <w:jc w:val="center"/>
        <w:rPr>
          <w:rFonts w:ascii="Times New Roman" w:eastAsia="Times New Roman" w:hAnsi="Times New Roman" w:cs="Arial"/>
          <w:b/>
          <w:color w:val="auto"/>
          <w:sz w:val="18"/>
          <w:szCs w:val="18"/>
          <w:lang w:eastAsia="ar-SA"/>
        </w:rPr>
      </w:pPr>
      <w:r w:rsidRPr="009842A8">
        <w:rPr>
          <w:rFonts w:ascii="Times New Roman" w:eastAsia="Times New Roman" w:hAnsi="Times New Roman" w:cs="Arial"/>
          <w:b/>
          <w:color w:val="auto"/>
          <w:sz w:val="18"/>
          <w:szCs w:val="18"/>
          <w:lang w:eastAsia="ar-SA"/>
        </w:rPr>
        <w:t>Шестое заседание</w:t>
      </w:r>
    </w:p>
    <w:p w:rsidR="009842A8" w:rsidRPr="009842A8" w:rsidRDefault="009842A8" w:rsidP="009842A8">
      <w:pPr>
        <w:widowControl/>
        <w:numPr>
          <w:ilvl w:val="0"/>
          <w:numId w:val="14"/>
        </w:numPr>
        <w:suppressAutoHyphens/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kern w:val="2"/>
          <w:sz w:val="28"/>
          <w:szCs w:val="28"/>
          <w:lang w:eastAsia="en-US"/>
        </w:rPr>
      </w:pPr>
    </w:p>
    <w:p w:rsidR="009842A8" w:rsidRPr="009842A8" w:rsidRDefault="009842A8" w:rsidP="009842A8">
      <w:pPr>
        <w:widowControl/>
        <w:numPr>
          <w:ilvl w:val="0"/>
          <w:numId w:val="14"/>
        </w:numPr>
        <w:suppressAutoHyphens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/>
        </w:rPr>
      </w:pPr>
      <w:r w:rsidRPr="009842A8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/>
        </w:rPr>
        <w:t>РЕШЕНИЕ</w:t>
      </w:r>
    </w:p>
    <w:p w:rsidR="009842A8" w:rsidRPr="009842A8" w:rsidRDefault="009842A8" w:rsidP="009842A8">
      <w:pPr>
        <w:widowControl/>
        <w:jc w:val="center"/>
        <w:rPr>
          <w:rFonts w:ascii="Times New Roman" w:eastAsia="Times New Roman" w:hAnsi="Times New Roman" w:cs="Arial"/>
          <w:b/>
          <w:color w:val="auto"/>
          <w:sz w:val="17"/>
          <w:szCs w:val="17"/>
          <w:lang w:eastAsia="ar-SA"/>
        </w:rPr>
      </w:pPr>
    </w:p>
    <w:p w:rsidR="009842A8" w:rsidRPr="009842A8" w:rsidRDefault="009842A8" w:rsidP="009842A8">
      <w:pPr>
        <w:widowControl/>
        <w:jc w:val="center"/>
        <w:rPr>
          <w:rFonts w:ascii="Times New Roman" w:eastAsia="Times New Roman" w:hAnsi="Times New Roman" w:cs="Arial"/>
          <w:b/>
          <w:color w:val="auto"/>
          <w:sz w:val="17"/>
          <w:szCs w:val="17"/>
          <w:lang w:eastAsia="ar-SA"/>
        </w:rPr>
      </w:pPr>
    </w:p>
    <w:p w:rsidR="009842A8" w:rsidRPr="009842A8" w:rsidRDefault="009842A8" w:rsidP="009842A8">
      <w:pPr>
        <w:widowControl/>
        <w:numPr>
          <w:ilvl w:val="0"/>
          <w:numId w:val="14"/>
        </w:numPr>
        <w:suppressAutoHyphens/>
        <w:jc w:val="center"/>
        <w:rPr>
          <w:rFonts w:ascii="Times New Roman" w:eastAsia="Times New Roman" w:hAnsi="Times New Roman" w:cs="Arial"/>
          <w:b/>
          <w:color w:val="auto"/>
          <w:sz w:val="17"/>
          <w:szCs w:val="17"/>
          <w:lang w:eastAsia="ar-SA"/>
        </w:rPr>
      </w:pPr>
      <w:r w:rsidRPr="009842A8">
        <w:rPr>
          <w:rFonts w:ascii="Times New Roman" w:eastAsia="Times New Roman" w:hAnsi="Times New Roman" w:cs="Arial"/>
          <w:b/>
          <w:color w:val="auto"/>
          <w:sz w:val="17"/>
          <w:szCs w:val="17"/>
          <w:lang w:eastAsia="ar-SA"/>
        </w:rPr>
        <w:t>Веселое</w:t>
      </w:r>
    </w:p>
    <w:p w:rsidR="009842A8" w:rsidRPr="009842A8" w:rsidRDefault="009842A8" w:rsidP="009842A8">
      <w:pPr>
        <w:widowControl/>
        <w:suppressAutoHyphens/>
        <w:rPr>
          <w:rFonts w:ascii="Arial" w:eastAsia="Times New Roman" w:hAnsi="Arial" w:cs="Arial"/>
          <w:b/>
          <w:color w:val="auto"/>
          <w:sz w:val="18"/>
          <w:szCs w:val="18"/>
          <w:lang w:eastAsia="ar-SA"/>
        </w:rPr>
      </w:pPr>
      <w:r w:rsidRPr="009842A8">
        <w:rPr>
          <w:rFonts w:ascii="Arial" w:eastAsia="Times New Roman" w:hAnsi="Arial" w:cs="Arial"/>
          <w:b/>
          <w:color w:val="auto"/>
          <w:sz w:val="18"/>
          <w:szCs w:val="18"/>
          <w:lang w:eastAsia="ar-SA"/>
        </w:rPr>
        <w:t xml:space="preserve">«28» декабря 2023 г.                                                                                                                                                 № </w:t>
      </w:r>
      <w:r w:rsidR="009F10D6">
        <w:rPr>
          <w:rFonts w:ascii="Arial" w:eastAsia="Times New Roman" w:hAnsi="Arial" w:cs="Arial"/>
          <w:b/>
          <w:color w:val="auto"/>
          <w:sz w:val="18"/>
          <w:szCs w:val="18"/>
          <w:lang w:eastAsia="ar-SA"/>
        </w:rPr>
        <w:t>10</w:t>
      </w:r>
    </w:p>
    <w:p w:rsidR="009842A8" w:rsidRPr="009842A8" w:rsidRDefault="009842A8" w:rsidP="009842A8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9739DF" w:rsidRPr="009B2276" w:rsidRDefault="009739DF" w:rsidP="009B227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9739DF" w:rsidRPr="009B2276" w:rsidTr="002D45D1">
        <w:tc>
          <w:tcPr>
            <w:tcW w:w="4428" w:type="dxa"/>
          </w:tcPr>
          <w:p w:rsidR="009739DF" w:rsidRPr="009B2276" w:rsidRDefault="009739DF" w:rsidP="009B2276">
            <w:pPr>
              <w:widowControl/>
              <w:suppressAutoHyphens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О назначении публичных </w:t>
            </w:r>
            <w:r w:rsidRPr="009B227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ar-SA"/>
              </w:rPr>
              <w:t xml:space="preserve">слушаний </w:t>
            </w:r>
          </w:p>
        </w:tc>
      </w:tr>
    </w:tbl>
    <w:p w:rsidR="009739DF" w:rsidRPr="009B2276" w:rsidRDefault="009739DF" w:rsidP="009B2276">
      <w:pPr>
        <w:widowControl/>
        <w:suppressAutoHyphens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9739DF" w:rsidRPr="009B2276" w:rsidRDefault="009739DF" w:rsidP="009B2276">
      <w:pPr>
        <w:widowControl/>
        <w:suppressAutoHyphens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9739DF" w:rsidRPr="009B2276" w:rsidRDefault="009739DF" w:rsidP="009B2276">
      <w:pPr>
        <w:widowControl/>
        <w:shd w:val="clear" w:color="auto" w:fill="FFFFFF"/>
        <w:tabs>
          <w:tab w:val="left" w:leader="dot" w:pos="1474"/>
          <w:tab w:val="left" w:pos="8851"/>
        </w:tabs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tbl>
      <w:tblPr>
        <w:tblW w:w="0" w:type="auto"/>
        <w:tblInd w:w="151" w:type="dxa"/>
        <w:tblLayout w:type="fixed"/>
        <w:tblLook w:val="0000" w:firstRow="0" w:lastRow="0" w:firstColumn="0" w:lastColumn="0" w:noHBand="0" w:noVBand="0"/>
      </w:tblPr>
      <w:tblGrid>
        <w:gridCol w:w="4814"/>
        <w:gridCol w:w="4814"/>
        <w:gridCol w:w="49"/>
      </w:tblGrid>
      <w:tr w:rsidR="009739DF" w:rsidRPr="009B2276" w:rsidTr="002D45D1">
        <w:trPr>
          <w:trHeight w:val="973"/>
        </w:trPr>
        <w:tc>
          <w:tcPr>
            <w:tcW w:w="9677" w:type="dxa"/>
            <w:gridSpan w:val="3"/>
          </w:tcPr>
          <w:p w:rsidR="009739DF" w:rsidRPr="009B2276" w:rsidRDefault="009739DF" w:rsidP="009B2276">
            <w:pPr>
              <w:widowControl/>
              <w:suppressAutoHyphens/>
              <w:snapToGrid w:val="0"/>
              <w:ind w:left="-88" w:right="-8" w:firstLine="709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 решением земского собрания </w:t>
            </w:r>
            <w:r w:rsidR="009842A8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Веселовского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сельского поселения от </w:t>
            </w:r>
            <w:r w:rsidR="009F10D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25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</w:t>
            </w:r>
            <w:r w:rsidR="009F10D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января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2018 года № </w:t>
            </w:r>
            <w:r w:rsidR="009F10D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6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«О Порядке организации и проведения публичных слушаний на территории </w:t>
            </w:r>
            <w:r w:rsidR="009842A8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Веселовского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сельского поселения муниципального района «Красногвардейский район» Белгородской области», </w:t>
            </w:r>
            <w:r w:rsidRPr="009B22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 xml:space="preserve">земское собрание </w:t>
            </w:r>
            <w:r w:rsidR="009842A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Веселовского</w:t>
            </w:r>
            <w:r w:rsidRPr="009B22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 xml:space="preserve"> сельского поселения </w:t>
            </w:r>
            <w:r w:rsidRPr="009B227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ar-SA"/>
              </w:rPr>
              <w:t>р е ш и л о</w:t>
            </w:r>
            <w:r w:rsidRPr="009B22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:</w:t>
            </w:r>
          </w:p>
          <w:p w:rsidR="009739DF" w:rsidRPr="009B2276" w:rsidRDefault="009739DF" w:rsidP="009B2276">
            <w:pPr>
              <w:widowControl/>
              <w:numPr>
                <w:ilvl w:val="0"/>
                <w:numId w:val="1"/>
              </w:numPr>
              <w:tabs>
                <w:tab w:val="left" w:pos="917"/>
              </w:tabs>
              <w:suppressAutoHyphens/>
              <w:spacing w:line="322" w:lineRule="exact"/>
              <w:ind w:firstLine="709"/>
              <w:jc w:val="both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Назначить публичные слушания по проекту решения «О внесении изменений и дополнений в Устав </w:t>
            </w:r>
            <w:r w:rsidR="009842A8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Веселовского</w:t>
            </w: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сельского поселения муниципального района «Красногвардейский район» Белгородской области».</w:t>
            </w:r>
          </w:p>
          <w:p w:rsidR="009739DF" w:rsidRPr="009B2276" w:rsidRDefault="009739DF" w:rsidP="009B2276">
            <w:pPr>
              <w:widowControl/>
              <w:numPr>
                <w:ilvl w:val="0"/>
                <w:numId w:val="1"/>
              </w:numPr>
              <w:tabs>
                <w:tab w:val="left" w:pos="1146"/>
                <w:tab w:val="left" w:pos="5740"/>
                <w:tab w:val="left" w:pos="6306"/>
              </w:tabs>
              <w:suppressAutoHyphens/>
              <w:spacing w:line="322" w:lineRule="exact"/>
              <w:ind w:firstLine="709"/>
              <w:jc w:val="both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Провести публичные слушания в здании </w:t>
            </w:r>
            <w:r w:rsidR="00C92B41" w:rsidRPr="00C92B41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центра культурного развития с. Веселое</w:t>
            </w:r>
            <w:r w:rsidR="00C92B41" w:rsidRPr="00C92B41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 w:rsidR="00C92B41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29 </w:t>
            </w: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января</w:t>
            </w: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4</w:t>
            </w: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года в 15-00 часов.</w:t>
            </w:r>
          </w:p>
          <w:p w:rsidR="009739DF" w:rsidRPr="009B2276" w:rsidRDefault="009739DF" w:rsidP="009B2276">
            <w:pPr>
              <w:widowControl/>
              <w:suppressAutoHyphens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3. Назначить председательствующим на публичных слушаниях </w:t>
            </w:r>
            <w:r w:rsidR="00C92B41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Алексенко Алексея Петровича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–  главу администрации </w:t>
            </w:r>
            <w:r w:rsidR="00C92B41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Веселовского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сельского поселения.</w:t>
            </w:r>
          </w:p>
          <w:p w:rsidR="009739DF" w:rsidRPr="009B2276" w:rsidRDefault="009739DF" w:rsidP="009B2276">
            <w:pPr>
              <w:widowControl/>
              <w:tabs>
                <w:tab w:val="left" w:pos="559"/>
              </w:tabs>
              <w:suppressAutoHyphens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4. Сформировать рабочую группу по организации проведения публичных слушаний в составе:  </w:t>
            </w:r>
          </w:p>
          <w:p w:rsidR="009739DF" w:rsidRPr="009B2276" w:rsidRDefault="00C92B41" w:rsidP="009B2276">
            <w:pPr>
              <w:widowControl/>
              <w:tabs>
                <w:tab w:val="left" w:pos="559"/>
              </w:tabs>
              <w:suppressAutoHyphens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Алексенко Жанна Борисовна</w:t>
            </w:r>
            <w:r w:rsidR="009739DF"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– главный специалист по делопроизводству администрации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Веселовского</w:t>
            </w:r>
            <w:r w:rsidR="009739DF"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сельского поселения;</w:t>
            </w:r>
          </w:p>
          <w:p w:rsidR="009739DF" w:rsidRDefault="00C92B41" w:rsidP="009B2276">
            <w:pPr>
              <w:widowControl/>
              <w:tabs>
                <w:tab w:val="left" w:pos="559"/>
              </w:tabs>
              <w:suppressAutoHyphens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Костева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Людмила Александровна</w:t>
            </w:r>
            <w:r w:rsidR="009739DF"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– депутат земского собрания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Веселовского</w:t>
            </w:r>
            <w:r w:rsidR="009739DF"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сельского поселения.</w:t>
            </w:r>
          </w:p>
          <w:p w:rsidR="00C92B41" w:rsidRDefault="00C92B41" w:rsidP="00C92B41">
            <w:pPr>
              <w:pStyle w:val="a6"/>
              <w:tabs>
                <w:tab w:val="left" w:pos="559"/>
              </w:tabs>
              <w:spacing w:before="0" w:after="0"/>
              <w:ind w:left="-88" w:right="-8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Мурашко Евгений Михайлович</w:t>
            </w:r>
            <w:r>
              <w:rPr>
                <w:sz w:val="28"/>
                <w:szCs w:val="28"/>
              </w:rPr>
              <w:t xml:space="preserve"> -.депутат земского собрания Веселовского сельского поселения. </w:t>
            </w:r>
          </w:p>
          <w:p w:rsidR="009739DF" w:rsidRPr="009B2276" w:rsidRDefault="009739DF" w:rsidP="009B2276">
            <w:pPr>
              <w:widowControl/>
              <w:tabs>
                <w:tab w:val="left" w:pos="559"/>
              </w:tabs>
              <w:suppressAutoHyphens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5. Поручить членам рабочей группы предпринять предусмотренные законом меры по созданию необходимых условий для проведения публичных 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lastRenderedPageBreak/>
              <w:t xml:space="preserve">слушаний по проекту решения «О внесении изменений и дополнений в Устав </w:t>
            </w:r>
            <w:r w:rsidR="00C92B41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Веселовского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сельского поселения муниципального района «Красногвардейский район» Белгородской области».</w:t>
            </w:r>
          </w:p>
          <w:p w:rsidR="009739DF" w:rsidRPr="009B2276" w:rsidRDefault="009739DF" w:rsidP="009B2276">
            <w:pPr>
              <w:tabs>
                <w:tab w:val="left" w:pos="914"/>
              </w:tabs>
              <w:spacing w:line="322" w:lineRule="exact"/>
              <w:ind w:firstLine="709"/>
              <w:jc w:val="both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6. Утвердить порядок учета предложений по проекту решения земского собрания </w:t>
            </w:r>
            <w:r w:rsidR="00C92B41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Веселовского</w:t>
            </w: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сельского поселения «О внесении изменений и дополнений в Устав </w:t>
            </w:r>
            <w:r w:rsidR="00C92B41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Веселовского</w:t>
            </w: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сельского поселения муниципального района «Красногвардейский район» Белгородской области» (приложение №1), а также порядок участия граждан в его обсуждении (приложение №2).</w:t>
            </w:r>
          </w:p>
          <w:p w:rsidR="008C7214" w:rsidRDefault="009739DF" w:rsidP="008C7214">
            <w:pPr>
              <w:pStyle w:val="a7"/>
              <w:ind w:left="0" w:right="-108" w:firstLine="9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7. Настоящее решение  обнародовать в порядке, предусмотренном Уставом </w:t>
            </w:r>
            <w:r w:rsidR="00C92B41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Веселовского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сельского поселения муниципального района «Красногвардейский район» и разместить на официальном сайте органов местного самоуправления </w:t>
            </w:r>
            <w:r w:rsidR="00C92B41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Веселовского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сельского поселения муниципального района «Красногвардейский район» Белгородской области в сети «Интернет» </w:t>
            </w:r>
            <w:r w:rsidR="008C7214" w:rsidRPr="009F5FC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hyperlink r:id="rId7" w:history="1">
              <w:r w:rsidR="00C92B41" w:rsidRPr="00AE4132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</w:t>
              </w:r>
              <w:r w:rsidR="00C92B41" w:rsidRPr="00AE413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veselo</w:t>
              </w:r>
              <w:r w:rsidR="00C92B41" w:rsidRPr="00AE4132">
                <w:rPr>
                  <w:rStyle w:val="a3"/>
                  <w:rFonts w:ascii="Times New Roman" w:hAnsi="Times New Roman"/>
                  <w:sz w:val="28"/>
                  <w:szCs w:val="28"/>
                </w:rPr>
                <w:t>vskoe-r31.gosweb.gosuslugi.ru/</w:t>
              </w:r>
            </w:hyperlink>
            <w:r w:rsidR="008C7214" w:rsidRPr="009F5FC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).</w:t>
            </w:r>
          </w:p>
          <w:p w:rsidR="008C7214" w:rsidRDefault="008C7214" w:rsidP="008C7214">
            <w:pPr>
              <w:pStyle w:val="20"/>
              <w:shd w:val="clear" w:color="auto" w:fill="auto"/>
              <w:tabs>
                <w:tab w:val="left" w:pos="914"/>
              </w:tabs>
              <w:spacing w:before="0" w:after="873" w:line="240" w:lineRule="auto"/>
              <w:ind w:firstLine="919"/>
            </w:pPr>
            <w:r w:rsidRPr="00BB4F3A">
              <w:t xml:space="preserve">7. Контроль за исполнением решения возложить на главу </w:t>
            </w:r>
            <w:r w:rsidR="00C92B41">
              <w:t>Веселовского</w:t>
            </w:r>
            <w:r w:rsidRPr="00BB4F3A">
              <w:t xml:space="preserve">  сельского поселения </w:t>
            </w:r>
            <w:r w:rsidR="00C92B41">
              <w:t>Александрову Е.П.</w:t>
            </w:r>
          </w:p>
          <w:p w:rsidR="009739DF" w:rsidRDefault="000A63C9" w:rsidP="000A63C9">
            <w:pPr>
              <w:widowControl/>
              <w:suppressAutoHyphens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0A63C9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ar-SA"/>
              </w:rPr>
              <w:drawing>
                <wp:inline distT="0" distB="0" distL="0" distR="0">
                  <wp:extent cx="5996940" cy="14173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94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8C7214" w:rsidRDefault="008C7214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8C7214" w:rsidRDefault="008C7214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9739DF" w:rsidRPr="009B2276" w:rsidRDefault="009739DF" w:rsidP="009B2276">
            <w:pPr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9739DF" w:rsidRPr="009B2276" w:rsidTr="002D45D1">
        <w:trPr>
          <w:trHeight w:val="973"/>
        </w:trPr>
        <w:tc>
          <w:tcPr>
            <w:tcW w:w="9677" w:type="dxa"/>
            <w:gridSpan w:val="3"/>
          </w:tcPr>
          <w:p w:rsidR="009739DF" w:rsidRDefault="009739DF" w:rsidP="009B2276">
            <w:pPr>
              <w:widowControl/>
              <w:suppressAutoHyphens/>
              <w:snapToGrid w:val="0"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D85178" w:rsidRDefault="00D85178" w:rsidP="009B2276">
            <w:pPr>
              <w:widowControl/>
              <w:suppressAutoHyphens/>
              <w:snapToGrid w:val="0"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D85178" w:rsidRDefault="00D85178" w:rsidP="009B2276">
            <w:pPr>
              <w:widowControl/>
              <w:suppressAutoHyphens/>
              <w:snapToGrid w:val="0"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D85178" w:rsidRDefault="00D85178" w:rsidP="009B2276">
            <w:pPr>
              <w:widowControl/>
              <w:suppressAutoHyphens/>
              <w:snapToGrid w:val="0"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D85178" w:rsidRPr="009B2276" w:rsidRDefault="00D85178" w:rsidP="009B2276">
            <w:pPr>
              <w:widowControl/>
              <w:suppressAutoHyphens/>
              <w:snapToGrid w:val="0"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9739DF" w:rsidRPr="009B2276" w:rsidTr="00B31F25">
        <w:tblPrEx>
          <w:tblLook w:val="01E0" w:firstRow="1" w:lastRow="1" w:firstColumn="1" w:lastColumn="1" w:noHBand="0" w:noVBand="0"/>
        </w:tblPrEx>
        <w:trPr>
          <w:gridAfter w:val="1"/>
          <w:wAfter w:w="49" w:type="dxa"/>
        </w:trPr>
        <w:tc>
          <w:tcPr>
            <w:tcW w:w="4814" w:type="dxa"/>
          </w:tcPr>
          <w:p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4814" w:type="dxa"/>
          </w:tcPr>
          <w:p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Приложение № 1</w:t>
            </w:r>
          </w:p>
          <w:p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УТВЕРЖДЕН:</w:t>
            </w:r>
          </w:p>
          <w:p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решением земского собрания</w:t>
            </w:r>
          </w:p>
          <w:p w:rsidR="009739DF" w:rsidRPr="00B31F25" w:rsidRDefault="00D85178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Веселовского</w:t>
            </w:r>
            <w:r w:rsidR="009739DF"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 сельского поселения</w:t>
            </w:r>
          </w:p>
          <w:p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от </w:t>
            </w:r>
            <w:r w:rsidR="008C721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28 декабря</w:t>
            </w: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 2023 года № </w:t>
            </w:r>
            <w:r w:rsidR="008C721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10</w:t>
            </w:r>
          </w:p>
          <w:p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</w:tr>
    </w:tbl>
    <w:p w:rsidR="009739DF" w:rsidRPr="009B2276" w:rsidRDefault="009739DF" w:rsidP="009B2276">
      <w:pPr>
        <w:widowControl/>
        <w:suppressAutoHyphens/>
        <w:ind w:firstLine="709"/>
        <w:jc w:val="center"/>
        <w:rPr>
          <w:rFonts w:ascii="Times New Roman" w:hAnsi="Times New Roman" w:cs="Times New Roman"/>
          <w:color w:val="auto"/>
          <w:sz w:val="28"/>
          <w:lang w:eastAsia="ar-SA"/>
        </w:rPr>
      </w:pP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</w:p>
    <w:p w:rsidR="009739DF" w:rsidRPr="009B2276" w:rsidRDefault="009739DF" w:rsidP="009B2276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b/>
          <w:color w:val="auto"/>
          <w:sz w:val="28"/>
          <w:lang w:eastAsia="ar-SA"/>
        </w:rPr>
        <w:t>Порядок</w:t>
      </w:r>
    </w:p>
    <w:p w:rsidR="009739DF" w:rsidRPr="009B2276" w:rsidRDefault="009739DF" w:rsidP="009B2276">
      <w:pPr>
        <w:widowControl/>
        <w:suppressAutoHyphens/>
        <w:ind w:firstLine="709"/>
        <w:jc w:val="center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b/>
          <w:color w:val="auto"/>
          <w:sz w:val="28"/>
          <w:lang w:eastAsia="ar-SA"/>
        </w:rPr>
        <w:t xml:space="preserve">учета предложений по проекту решения </w:t>
      </w:r>
      <w:r w:rsidRPr="009B2276">
        <w:rPr>
          <w:rFonts w:ascii="Times New Roman" w:hAnsi="Times New Roman" w:cs="Times New Roman"/>
          <w:b/>
          <w:bCs/>
          <w:color w:val="auto"/>
          <w:sz w:val="28"/>
          <w:lang w:eastAsia="ar-SA"/>
        </w:rPr>
        <w:t xml:space="preserve">земского собрания </w:t>
      </w:r>
      <w:r w:rsidR="00D85178">
        <w:rPr>
          <w:rFonts w:ascii="Times New Roman" w:hAnsi="Times New Roman" w:cs="Times New Roman"/>
          <w:b/>
          <w:bCs/>
          <w:color w:val="auto"/>
          <w:sz w:val="28"/>
          <w:lang w:eastAsia="ar-SA"/>
        </w:rPr>
        <w:t>Веселовского</w:t>
      </w:r>
      <w:r w:rsidRPr="009B2276">
        <w:rPr>
          <w:rFonts w:ascii="Times New Roman" w:hAnsi="Times New Roman" w:cs="Times New Roman"/>
          <w:b/>
          <w:bCs/>
          <w:color w:val="auto"/>
          <w:sz w:val="28"/>
          <w:lang w:eastAsia="ar-SA"/>
        </w:rPr>
        <w:t xml:space="preserve"> сельского поселения «</w:t>
      </w:r>
      <w:r w:rsidRPr="009B2276">
        <w:rPr>
          <w:rFonts w:ascii="Times New Roman" w:hAnsi="Times New Roman" w:cs="Times New Roman"/>
          <w:b/>
          <w:color w:val="auto"/>
          <w:sz w:val="28"/>
          <w:lang w:eastAsia="ar-SA"/>
        </w:rPr>
        <w:t xml:space="preserve">О внесении изменений и дополнений в Устав </w:t>
      </w:r>
      <w:r w:rsidR="00D85178">
        <w:rPr>
          <w:rFonts w:ascii="Times New Roman" w:hAnsi="Times New Roman" w:cs="Times New Roman"/>
          <w:b/>
          <w:color w:val="auto"/>
          <w:sz w:val="28"/>
          <w:lang w:eastAsia="ar-SA"/>
        </w:rPr>
        <w:t>Веселовского</w:t>
      </w:r>
      <w:r w:rsidRPr="009B2276">
        <w:rPr>
          <w:rFonts w:ascii="Times New Roman" w:hAnsi="Times New Roman" w:cs="Times New Roman"/>
          <w:b/>
          <w:color w:val="auto"/>
          <w:sz w:val="28"/>
          <w:lang w:eastAsia="ar-SA"/>
        </w:rPr>
        <w:t xml:space="preserve"> сельского поселения муниципального района «Красногвардейский район» Белгородской области»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1. Настоящий Порядок учета замечаний и предложений по проекту муниципального правового акта по внесению изменений и дополнений в </w:t>
      </w:r>
      <w:hyperlink r:id="rId9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Устав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</w:t>
      </w:r>
      <w:r w:rsidR="00D85178">
        <w:rPr>
          <w:rFonts w:ascii="Times New Roman" w:hAnsi="Times New Roman" w:cs="Times New Roman"/>
          <w:color w:val="auto"/>
          <w:sz w:val="28"/>
          <w:lang w:eastAsia="ar-SA"/>
        </w:rPr>
        <w:t>Веселовского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сельского поселения муниципального района «Красногвардейский район» Белгородской области</w:t>
      </w:r>
      <w:r w:rsidRPr="009B2276">
        <w:rPr>
          <w:rFonts w:ascii="Times New Roman" w:hAnsi="Times New Roman" w:cs="Times New Roman"/>
          <w:bCs/>
          <w:color w:val="auto"/>
          <w:sz w:val="28"/>
          <w:lang w:eastAsia="ar-SA"/>
        </w:rPr>
        <w:t xml:space="preserve">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(далее – Порядок) разработан в соответствии с Федеральным </w:t>
      </w:r>
      <w:hyperlink r:id="rId10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законом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от 06 октября 2003 года № 131-ФЗ «Об общих принципах организации местного самоуправления в Российской Федерации».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2. После обнародования проекта муниципального правового акта по внесению изменений и дополнений в </w:t>
      </w:r>
      <w:hyperlink r:id="rId11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Устав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(далее - Проект) граждане </w:t>
      </w:r>
      <w:r w:rsidR="00D85178">
        <w:rPr>
          <w:rFonts w:ascii="Times New Roman" w:hAnsi="Times New Roman" w:cs="Times New Roman"/>
          <w:color w:val="auto"/>
          <w:sz w:val="28"/>
          <w:lang w:eastAsia="ar-SA"/>
        </w:rPr>
        <w:t>Веселовского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сельского поселения, их объединения и организации не позднее чем за 3 дня до проведения публичных слушаний вправе в письменном виде представить в рабочую группу по организации и проведению публичных слушаний замечания и предложения по данному проекту муниципального правового акта и (или) заявить о своем намерении участвовать в публичных слушаниях.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339966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Предложения и замечания граждан </w:t>
      </w:r>
      <w:r w:rsidR="00D85178">
        <w:rPr>
          <w:rFonts w:ascii="Times New Roman" w:hAnsi="Times New Roman" w:cs="Times New Roman"/>
          <w:color w:val="auto"/>
          <w:sz w:val="28"/>
          <w:lang w:eastAsia="ar-SA"/>
        </w:rPr>
        <w:t>Веселовского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сельского поселения, их объединений и организаций подлежат регистрации рабочей группой по организации и проведению публичных слушаний в журнале, в котором указывается (приложение к настоящему Порядку):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- порядковый номер;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- в какой раздел (пункт, абзац, часть) Проекта вносится замечание, предложение;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- данные о гражданине (или объединении, организации) (фамилия, имя, отчество гражданина или наименование объединения, организации, адрес, контактный телефон).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4. Зарегистрированные предложения и замечания граждан, их объединений, организаций подлежат правовой экспертизе правового отдела администрации Красногвардейского района, который дает письменное юридическое заключение на каждое замечание и предложение.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5. До проведения публичных слушаний все поступившие замечания и предложения рассматриваются на заседаниях рабочей группы в целях их анализа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lastRenderedPageBreak/>
        <w:t>и обобщения и направляются для проведения юридической экспертизы в правовой отдел администрации Красногвардейского района.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6. По результатам учета поступивших замечаний и предложений по проекту муниципального правового акта, вносимого на публичные слушания, заявлений участвовать в публичных слушаниях, юридических заключений на них рабочая группа составляет примерный порядок проведения публичных слушаний, а также проект заключения о результатах публичных слушаний и не позднее чем за один день до их проведения представляет указанные документы председательствующему на публичных слушаниях.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7. В заключении публичных слушаний должны содержаться обобщенные материалы общественного обсуждения, перечень замечаний, предложений граждан, их объединений, организаций, рекомендованных к внесению в Проект, вносимый на публичные слушания, перечень отклоненных предложений с указанием оснований, по которым они были отклонены.</w:t>
      </w:r>
    </w:p>
    <w:p w:rsidR="00D85178" w:rsidRPr="00D85178" w:rsidRDefault="009739DF" w:rsidP="00D85178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8. </w:t>
      </w:r>
      <w:r w:rsidR="00D85178" w:rsidRPr="00D85178">
        <w:rPr>
          <w:rFonts w:ascii="Times New Roman" w:eastAsia="Times New Roman" w:hAnsi="Times New Roman" w:cs="Times New Roman"/>
          <w:color w:val="auto"/>
          <w:sz w:val="28"/>
          <w:lang w:eastAsia="ar-SA"/>
        </w:rPr>
        <w:t>Заключения публичных слушаний подлежат обнародованию в общедоступных местах:</w:t>
      </w:r>
      <w:r w:rsidR="00D85178" w:rsidRPr="00D8517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D85178" w:rsidRPr="00D85178">
        <w:rPr>
          <w:rFonts w:ascii="Times New Roman" w:eastAsia="Times New Roman" w:hAnsi="Times New Roman" w:cs="Times New Roman"/>
          <w:color w:val="auto"/>
          <w:sz w:val="28"/>
          <w:lang w:eastAsia="ar-SA"/>
        </w:rPr>
        <w:t xml:space="preserve">администрация </w:t>
      </w:r>
      <w:r w:rsidR="00D85178" w:rsidRPr="00D8517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Веселовского</w:t>
      </w:r>
      <w:r w:rsidR="00D85178" w:rsidRPr="00D85178">
        <w:rPr>
          <w:rFonts w:ascii="Times New Roman" w:eastAsia="Times New Roman" w:hAnsi="Times New Roman" w:cs="Times New Roman"/>
          <w:color w:val="auto"/>
          <w:sz w:val="28"/>
          <w:lang w:eastAsia="ar-SA"/>
        </w:rPr>
        <w:t xml:space="preserve"> сельского поселения, центр культурного развития с. Веселое</w:t>
      </w:r>
      <w:r w:rsidR="00D85178" w:rsidRPr="00D8517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, </w:t>
      </w:r>
      <w:proofErr w:type="spellStart"/>
      <w:r w:rsidR="00D85178" w:rsidRPr="00D8517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Раздоренский</w:t>
      </w:r>
      <w:proofErr w:type="spellEnd"/>
      <w:r w:rsidR="00D85178" w:rsidRPr="00D8517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сельский клуб, Николаевский сельский клуб, Веселовский библиотечный  филиал № 29 МБУК «Центральная библиотечная система Красногвардейского района», МБОУ «</w:t>
      </w:r>
      <w:proofErr w:type="spellStart"/>
      <w:r w:rsidR="00D85178" w:rsidRPr="00D8517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Гредякинская</w:t>
      </w:r>
      <w:proofErr w:type="spellEnd"/>
      <w:r w:rsidR="00D85178" w:rsidRPr="00D8517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основная общеобразовательная школа», </w:t>
      </w:r>
      <w:r w:rsidR="00D85178" w:rsidRPr="00D85178">
        <w:rPr>
          <w:rFonts w:ascii="Times New Roman" w:eastAsia="Times New Roman" w:hAnsi="Times New Roman" w:cs="Times New Roman"/>
          <w:color w:val="auto"/>
          <w:sz w:val="28"/>
          <w:lang w:eastAsia="ar-SA"/>
        </w:rPr>
        <w:t xml:space="preserve">а также </w:t>
      </w:r>
      <w:r w:rsidR="00D85178" w:rsidRPr="00D8517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размещено на официальном сайте органов местного самоуправления Веселовского сельского поселения муниципального района «Красногвардейский район» Белгородской области</w:t>
      </w:r>
      <w:r w:rsidR="00D8517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D85178" w:rsidRPr="009B2276">
        <w:rPr>
          <w:rFonts w:ascii="Times New Roman" w:hAnsi="Times New Roman" w:cs="Times New Roman"/>
          <w:color w:val="auto"/>
          <w:sz w:val="28"/>
          <w:szCs w:val="28"/>
          <w:lang w:eastAsia="ar-SA"/>
        </w:rPr>
        <w:t>(</w:t>
      </w:r>
      <w:hyperlink r:id="rId12" w:history="1">
        <w:r w:rsidR="0096512A" w:rsidRPr="00AE4132">
          <w:rPr>
            <w:rStyle w:val="a3"/>
            <w:rFonts w:ascii="Times New Roman" w:hAnsi="Times New Roman"/>
            <w:sz w:val="28"/>
            <w:szCs w:val="28"/>
          </w:rPr>
          <w:t>https://</w:t>
        </w:r>
        <w:proofErr w:type="spellStart"/>
        <w:r w:rsidR="0096512A" w:rsidRPr="00AE4132">
          <w:rPr>
            <w:rStyle w:val="a3"/>
            <w:rFonts w:ascii="Times New Roman" w:hAnsi="Times New Roman"/>
            <w:sz w:val="28"/>
            <w:szCs w:val="28"/>
            <w:lang w:val="en-US"/>
          </w:rPr>
          <w:t>veselo</w:t>
        </w:r>
        <w:proofErr w:type="spellEnd"/>
        <w:r w:rsidR="0096512A" w:rsidRPr="00AE4132">
          <w:rPr>
            <w:rStyle w:val="a3"/>
            <w:rFonts w:ascii="Times New Roman" w:hAnsi="Times New Roman"/>
            <w:sz w:val="28"/>
            <w:szCs w:val="28"/>
          </w:rPr>
          <w:t>vskoe-r31.gosweb.gosuslugi.ru/</w:t>
        </w:r>
      </w:hyperlink>
      <w:bookmarkStart w:id="0" w:name="_GoBack"/>
      <w:bookmarkEnd w:id="0"/>
      <w:r w:rsidR="00D85178">
        <w:rPr>
          <w:rStyle w:val="a3"/>
          <w:rFonts w:ascii="Times New Roman" w:hAnsi="Times New Roman"/>
          <w:sz w:val="28"/>
          <w:szCs w:val="28"/>
          <w:lang w:eastAsia="ar-SA"/>
        </w:rPr>
        <w:t>)</w:t>
      </w:r>
      <w:r w:rsidR="00D85178" w:rsidRPr="00D85178">
        <w:rPr>
          <w:rStyle w:val="a3"/>
          <w:rFonts w:ascii="Times New Roman" w:hAnsi="Times New Roman"/>
          <w:sz w:val="28"/>
          <w:szCs w:val="28"/>
          <w:u w:val="none"/>
          <w:lang w:eastAsia="ar-SA"/>
        </w:rPr>
        <w:t xml:space="preserve"> </w:t>
      </w:r>
      <w:r w:rsidR="00D85178" w:rsidRPr="00D8517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в информационно-телекоммуникационной сети «Интернет» </w:t>
      </w:r>
      <w:r w:rsidR="00D85178" w:rsidRPr="00D85178">
        <w:rPr>
          <w:rFonts w:ascii="Times New Roman" w:eastAsia="Times New Roman" w:hAnsi="Times New Roman" w:cs="Times New Roman"/>
          <w:color w:val="auto"/>
          <w:sz w:val="28"/>
          <w:lang w:eastAsia="ar-SA"/>
        </w:rPr>
        <w:t>в течение 5 дней со дня их проведения.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9. Заключения публичных слушаний направляются председателем земского собрания </w:t>
      </w:r>
      <w:r w:rsidR="00D85178">
        <w:rPr>
          <w:rFonts w:ascii="Times New Roman" w:hAnsi="Times New Roman" w:cs="Times New Roman"/>
          <w:color w:val="auto"/>
          <w:sz w:val="28"/>
          <w:lang w:eastAsia="ar-SA"/>
        </w:rPr>
        <w:t>Веселовского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сельского поселения в профильную постоянную комиссию земского собрания </w:t>
      </w:r>
      <w:r w:rsidR="00D85178">
        <w:rPr>
          <w:rFonts w:ascii="Times New Roman" w:hAnsi="Times New Roman" w:cs="Times New Roman"/>
          <w:color w:val="auto"/>
          <w:sz w:val="28"/>
          <w:lang w:eastAsia="ar-SA"/>
        </w:rPr>
        <w:t>Веселовского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сельского поселения для выработки аргументированных рекомендаций относительно принятия решением земского собрания </w:t>
      </w:r>
      <w:r w:rsidR="00D85178">
        <w:rPr>
          <w:rFonts w:ascii="Times New Roman" w:hAnsi="Times New Roman" w:cs="Times New Roman"/>
          <w:color w:val="auto"/>
          <w:sz w:val="28"/>
          <w:lang w:eastAsia="ar-SA"/>
        </w:rPr>
        <w:t>Веселовского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сельского поселения муниципального правового акта, вынесенного на публичные слушания.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10. При рассмотрении вопроса, принятия муниципального правового акта, на заседании земского собрания </w:t>
      </w:r>
      <w:r w:rsidR="00D85178">
        <w:rPr>
          <w:rFonts w:ascii="Times New Roman" w:hAnsi="Times New Roman" w:cs="Times New Roman"/>
          <w:color w:val="auto"/>
          <w:sz w:val="28"/>
          <w:lang w:eastAsia="ar-SA"/>
        </w:rPr>
        <w:t>Веселовского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сельского поселения после выступления субъекта права законодательной инициативы, внесшего на рассмотрение земского собрания </w:t>
      </w:r>
      <w:r w:rsidR="00D85178">
        <w:rPr>
          <w:rFonts w:ascii="Times New Roman" w:hAnsi="Times New Roman" w:cs="Times New Roman"/>
          <w:color w:val="auto"/>
          <w:sz w:val="28"/>
          <w:lang w:eastAsia="ar-SA"/>
        </w:rPr>
        <w:t>Веселовского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сельского поселения муниципальный правовой акт, председательствующий оглашает заключение публичных слушаний и предоставляет слово председателю постоянной комиссии земского собрания </w:t>
      </w:r>
      <w:r w:rsidR="00D85178">
        <w:rPr>
          <w:rFonts w:ascii="Times New Roman" w:hAnsi="Times New Roman" w:cs="Times New Roman"/>
          <w:color w:val="auto"/>
          <w:sz w:val="28"/>
          <w:lang w:eastAsia="ar-SA"/>
        </w:rPr>
        <w:t>Веселовского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сельского поселения для внесения предложений о принятии Проекта.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11. Далее на голосование ставится вопрос принятия замечаний и предложений к Проекту, решений профильной постоянной комиссии в соответствии с </w:t>
      </w:r>
      <w:hyperlink r:id="rId13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Регламентом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земского собрания </w:t>
      </w:r>
      <w:r w:rsidR="00D85178">
        <w:rPr>
          <w:rFonts w:ascii="Times New Roman" w:hAnsi="Times New Roman" w:cs="Times New Roman"/>
          <w:color w:val="auto"/>
          <w:sz w:val="28"/>
          <w:lang w:eastAsia="ar-SA"/>
        </w:rPr>
        <w:t>Веселовского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сельского поселения. После этого ставится на голосование вопрос о принятии муниципального правового акта, вносимого на публичные слушания, с учетом принятых замечаний и предложений.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  <w:sectPr w:rsidR="009739DF" w:rsidRPr="009B2276" w:rsidSect="00C35EF2">
          <w:headerReference w:type="even" r:id="rId14"/>
          <w:pgSz w:w="11900" w:h="16840"/>
          <w:pgMar w:top="1134" w:right="567" w:bottom="1134" w:left="1701" w:header="0" w:footer="6" w:gutter="0"/>
          <w:cols w:space="720"/>
          <w:noEndnote/>
          <w:titlePg/>
          <w:docGrid w:linePitch="360"/>
        </w:sectPr>
      </w:pPr>
    </w:p>
    <w:p w:rsidR="009739DF" w:rsidRPr="009B2276" w:rsidRDefault="009739DF" w:rsidP="009B2276">
      <w:pPr>
        <w:widowControl/>
        <w:suppressAutoHyphens/>
        <w:autoSpaceDE w:val="0"/>
        <w:ind w:left="7200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szCs w:val="28"/>
          <w:lang w:eastAsia="ar-SA"/>
        </w:rPr>
        <w:lastRenderedPageBreak/>
        <w:t xml:space="preserve">Приложение </w:t>
      </w:r>
    </w:p>
    <w:p w:rsidR="009739DF" w:rsidRPr="009B2276" w:rsidRDefault="009739DF" w:rsidP="009B2276">
      <w:pPr>
        <w:widowControl/>
        <w:suppressAutoHyphens/>
        <w:autoSpaceDE w:val="0"/>
        <w:ind w:left="7200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к Порядку учета предложений жителей муниципального образования по проекту решения земского собрания </w:t>
      </w:r>
      <w:r w:rsidR="00D85178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Веселовского</w:t>
      </w:r>
      <w:r w:rsidRPr="009B2276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сельского поселения «О внесении изменений и дополнений в Устав </w:t>
      </w:r>
      <w:r w:rsidR="00D85178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Веселовского</w:t>
      </w:r>
      <w:r w:rsidRPr="009B2276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сельского поселения муниципального района  «Красногвардейский район» Белгородской области»</w:t>
      </w:r>
    </w:p>
    <w:p w:rsidR="009739DF" w:rsidRPr="009B2276" w:rsidRDefault="009739DF" w:rsidP="009B2276">
      <w:pPr>
        <w:widowControl/>
        <w:suppressAutoHyphens/>
        <w:autoSpaceDE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9739DF" w:rsidRPr="009B2276" w:rsidRDefault="009739DF" w:rsidP="009B2276">
      <w:pPr>
        <w:widowControl/>
        <w:suppressAutoHyphens/>
        <w:autoSpaceDE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9B2276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Форма</w:t>
      </w:r>
    </w:p>
    <w:p w:rsidR="009739DF" w:rsidRPr="009B2276" w:rsidRDefault="009739DF" w:rsidP="009B2276">
      <w:pPr>
        <w:widowControl/>
        <w:suppressAutoHyphens/>
        <w:autoSpaceDE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B2276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учета замечаний и предложений жителей сельского поселения по проекту решения земского собрания </w:t>
      </w:r>
      <w:r w:rsidR="00D85178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Веселовского</w:t>
      </w:r>
      <w:r w:rsidRPr="009B2276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 сельского поселения «О внесении изменений и дополнений в Устав </w:t>
      </w:r>
      <w:r w:rsidR="00D85178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Веселовского</w:t>
      </w:r>
      <w:r w:rsidRPr="009B2276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 сельского поселения муниципального района «Красногвардейский район» Белгородской области» </w:t>
      </w:r>
    </w:p>
    <w:p w:rsidR="009739DF" w:rsidRPr="009B2276" w:rsidRDefault="009739DF" w:rsidP="009B2276">
      <w:pPr>
        <w:widowControl/>
        <w:suppressAutoHyphens/>
        <w:autoSpaceDE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520"/>
        <w:gridCol w:w="1620"/>
        <w:gridCol w:w="1260"/>
        <w:gridCol w:w="1620"/>
        <w:gridCol w:w="1899"/>
        <w:gridCol w:w="2241"/>
        <w:gridCol w:w="2320"/>
      </w:tblGrid>
      <w:tr w:rsidR="009739DF" w:rsidRPr="009B2276" w:rsidTr="002D45D1">
        <w:trPr>
          <w:cantSplit/>
          <w:trHeight w:val="6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№</w:t>
            </w: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br/>
              <w:t>п/п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Инициатор внесения предложений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Дата</w:t>
            </w:r>
          </w:p>
          <w:p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внесения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Абзац, пункт, часть, статья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Текст проекта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Текст</w:t>
            </w:r>
          </w:p>
          <w:p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предложения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Текст проекта с учетом внесенного предложения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Примечание</w:t>
            </w:r>
          </w:p>
        </w:tc>
      </w:tr>
      <w:tr w:rsidR="009739DF" w:rsidRPr="009B2276" w:rsidTr="002D45D1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8</w:t>
            </w:r>
          </w:p>
        </w:tc>
      </w:tr>
      <w:tr w:rsidR="009739DF" w:rsidRPr="009B2276" w:rsidTr="002D45D1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9739DF" w:rsidRPr="009B2276" w:rsidTr="002D45D1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9739DF" w:rsidRPr="009B2276" w:rsidTr="002D45D1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</w:tbl>
    <w:p w:rsidR="009739DF" w:rsidRPr="009B2276" w:rsidRDefault="009739DF" w:rsidP="009B2276">
      <w:pPr>
        <w:widowControl/>
        <w:suppressAutoHyphens/>
        <w:autoSpaceDE w:val="0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  <w:sectPr w:rsidR="009739DF" w:rsidRPr="009B2276" w:rsidSect="0066522D">
          <w:pgSz w:w="16840" w:h="11900" w:orient="landscape"/>
          <w:pgMar w:top="1134" w:right="567" w:bottom="1134" w:left="1701" w:header="0" w:footer="6" w:gutter="0"/>
          <w:cols w:space="720"/>
          <w:noEndnote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4"/>
        <w:gridCol w:w="4814"/>
      </w:tblGrid>
      <w:tr w:rsidR="009739DF" w:rsidRPr="009B2276" w:rsidTr="00B31F25">
        <w:tc>
          <w:tcPr>
            <w:tcW w:w="4814" w:type="dxa"/>
          </w:tcPr>
          <w:p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4814" w:type="dxa"/>
          </w:tcPr>
          <w:p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Приложение № 2</w:t>
            </w:r>
          </w:p>
          <w:p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УТВЕРЖДЕН:</w:t>
            </w:r>
          </w:p>
          <w:p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решением земского собрания</w:t>
            </w:r>
          </w:p>
          <w:p w:rsidR="009739DF" w:rsidRPr="00B31F25" w:rsidRDefault="00D85178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Весело</w:t>
            </w:r>
            <w:r w:rsidR="008C721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вского</w:t>
            </w:r>
            <w:r w:rsidR="009739DF"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 сельского поселения</w:t>
            </w:r>
          </w:p>
          <w:p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от </w:t>
            </w:r>
            <w:r w:rsidR="008C721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28 декабря</w:t>
            </w: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  2023 года № </w:t>
            </w:r>
            <w:r w:rsidR="008C721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10</w:t>
            </w:r>
          </w:p>
          <w:p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</w:tbl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</w:p>
    <w:p w:rsidR="009739DF" w:rsidRPr="009B2276" w:rsidRDefault="009739DF" w:rsidP="009B2276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b/>
          <w:color w:val="auto"/>
          <w:sz w:val="28"/>
          <w:lang w:eastAsia="ar-SA"/>
        </w:rPr>
        <w:t>Порядок</w:t>
      </w:r>
    </w:p>
    <w:p w:rsidR="009739DF" w:rsidRPr="009B2276" w:rsidRDefault="009739DF" w:rsidP="009B2276">
      <w:pPr>
        <w:widowControl/>
        <w:suppressAutoHyphens/>
        <w:ind w:firstLine="709"/>
        <w:jc w:val="center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b/>
          <w:color w:val="auto"/>
          <w:sz w:val="28"/>
          <w:lang w:eastAsia="ar-SA"/>
        </w:rPr>
        <w:t xml:space="preserve">участия граждан в обсуждении проекта решения </w:t>
      </w:r>
      <w:r w:rsidRPr="009B2276">
        <w:rPr>
          <w:rFonts w:ascii="Times New Roman" w:hAnsi="Times New Roman" w:cs="Times New Roman"/>
          <w:b/>
          <w:bCs/>
          <w:color w:val="auto"/>
          <w:sz w:val="28"/>
          <w:lang w:eastAsia="ar-SA"/>
        </w:rPr>
        <w:t xml:space="preserve">земского собрания </w:t>
      </w:r>
      <w:r w:rsidR="00212684">
        <w:rPr>
          <w:rFonts w:ascii="Times New Roman" w:hAnsi="Times New Roman" w:cs="Times New Roman"/>
          <w:b/>
          <w:bCs/>
          <w:color w:val="auto"/>
          <w:sz w:val="28"/>
          <w:lang w:eastAsia="ar-SA"/>
        </w:rPr>
        <w:t>Веселовского</w:t>
      </w:r>
      <w:r w:rsidRPr="009B2276">
        <w:rPr>
          <w:rFonts w:ascii="Times New Roman" w:hAnsi="Times New Roman" w:cs="Times New Roman"/>
          <w:b/>
          <w:bCs/>
          <w:color w:val="auto"/>
          <w:sz w:val="28"/>
          <w:lang w:eastAsia="ar-SA"/>
        </w:rPr>
        <w:t xml:space="preserve"> сельского поселения «</w:t>
      </w:r>
      <w:r w:rsidRPr="009B2276">
        <w:rPr>
          <w:rFonts w:ascii="Times New Roman" w:hAnsi="Times New Roman" w:cs="Times New Roman"/>
          <w:b/>
          <w:color w:val="auto"/>
          <w:sz w:val="28"/>
          <w:lang w:eastAsia="ar-SA"/>
        </w:rPr>
        <w:t xml:space="preserve">О внесении изменений и дополнений в Устав </w:t>
      </w:r>
      <w:r w:rsidR="00212684">
        <w:rPr>
          <w:rFonts w:ascii="Times New Roman" w:hAnsi="Times New Roman" w:cs="Times New Roman"/>
          <w:b/>
          <w:color w:val="auto"/>
          <w:sz w:val="28"/>
          <w:lang w:eastAsia="ar-SA"/>
        </w:rPr>
        <w:t>Веселовского</w:t>
      </w:r>
      <w:r w:rsidRPr="009B2276">
        <w:rPr>
          <w:rFonts w:ascii="Times New Roman" w:hAnsi="Times New Roman" w:cs="Times New Roman"/>
          <w:b/>
          <w:color w:val="auto"/>
          <w:sz w:val="28"/>
          <w:lang w:eastAsia="ar-SA"/>
        </w:rPr>
        <w:t xml:space="preserve"> сельского поселения муниципального района «Красногвардейский район» Белгородской области»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Настоящий Порядок разработан в соответствии с Федеральным </w:t>
      </w:r>
      <w:hyperlink r:id="rId15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законом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от 06 октября 2003 года № 131-ФЗ «Об общих принципах организации местного самоуправления в Российской Федерации».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1. Правом внесения замечаний, предложений по изменениям и дополнениям в проект муниципального правового акта по внесению изменений и дополнений в </w:t>
      </w:r>
      <w:hyperlink r:id="rId16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Устав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</w:t>
      </w:r>
      <w:r w:rsidR="00212684">
        <w:rPr>
          <w:rFonts w:ascii="Times New Roman" w:hAnsi="Times New Roman" w:cs="Times New Roman"/>
          <w:color w:val="auto"/>
          <w:sz w:val="28"/>
          <w:lang w:eastAsia="ar-SA"/>
        </w:rPr>
        <w:t>Веселовского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сельского поселения </w:t>
      </w:r>
      <w:r w:rsidRPr="009B2276">
        <w:rPr>
          <w:rFonts w:ascii="Times New Roman" w:hAnsi="Times New Roman" w:cs="Times New Roman"/>
          <w:bCs/>
          <w:color w:val="auto"/>
          <w:sz w:val="28"/>
          <w:lang w:eastAsia="ar-SA"/>
        </w:rPr>
        <w:t>муниципального района «Красногвардейский район» Белгородской области»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(далее по тексту - проект) обладают граждане Российской Федерации, проживающие на территории Красногвардейского района, зарегистрированные в установленном порядке, их объединения, а также иностранные граждане, постоянно проживающие на территории </w:t>
      </w:r>
      <w:r w:rsidR="00212684">
        <w:rPr>
          <w:rFonts w:ascii="Times New Roman" w:hAnsi="Times New Roman" w:cs="Times New Roman"/>
          <w:color w:val="auto"/>
          <w:sz w:val="28"/>
          <w:lang w:eastAsia="ar-SA"/>
        </w:rPr>
        <w:t>Веселовского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сельского поселения, обладающие правом на участие в выборах в органы местного самоуправления, местном референдуме на основании международного договора Российской Федерации.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2. Общественное обсуждение изменений и дополнений в проект включает: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- информирование граждан, объединений;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- обсуждение его на собраниях по месту жительства, месту работы, на собраниях (заседаниях) отделений местных политических партий и общественных объединений, их выборных органов;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- сбор и рассмотрение рабочей группой по организации и проведению публичных слушаний (далее - рабочей группой) замечаний, предложений граждан, объединений.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3.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 консультации у членов рабочей группы по данному вопросу.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При внесении замечаний, предложений по изменениям и дополнениям в проект в рабочую группу должен быть представлен текст, в котором необходимо указать свою формулировку с обоснованием.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lastRenderedPageBreak/>
        <w:t xml:space="preserve">4. Рабочая группа назначает ответственных из своего состава за проведение правовой экспертизы, которые в срок не менее 2 дней осуществляют правовую экспертизу замечаний, предложений на соответствие </w:t>
      </w:r>
      <w:hyperlink r:id="rId17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Конституции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Российской Федерации, федеральным конституционным законам, Федеральному </w:t>
      </w:r>
      <w:hyperlink r:id="rId18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закону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от 06 октября 2003 года   № 131- ФЗ и иным федеральным законам, законам Белгородской области.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Ответственные за проведение правовой экспертизы готовят заключение по замечаниям и предложениям, в котором должен быть ответ на вопрос - соответствуют ли замечания, предложения Конституции Российской Федерации, федеральным конституционным законам, Федеральному закону от 06 октября 2003 года № 131- ФЗ и иным федеральным законам, законам Белгородской области.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Если в заключении устанавливается несоответствие замечаний, предложений </w:t>
      </w:r>
      <w:hyperlink r:id="rId19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Конституции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Российской Федерации, федеральным конституционным законам, Федеральному </w:t>
      </w:r>
      <w:hyperlink r:id="rId20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закону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от 06 октября 2003 года     № 131-ФЗ и иным федеральным законам, законам Белгородской области, то должно быть указано, какому акту не соответствуют замечания, предложения и в чем выражается это несоответствие, и если есть противоречия, то они должны быть названы конкретно.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Заключение направляется гражданам и их объединениям, внесшим замечание, предложение, - председательствующему на публичных слушаниях.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5. Обсуждение замечаний, предложений граждан, объединений проходит в рабочей группе.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По результатам рассмотрения замечаний, предложений рабочая группа принимает решение: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а) о рекомендации председательствующему на публичных слушаниях внести замечания, предложения граждан (объединений) в проект;</w:t>
      </w:r>
    </w:p>
    <w:p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б) отклонить замечания, предложения гражданина (объединения) в проект с указанием оснований</w:t>
      </w:r>
    </w:p>
    <w:p w:rsidR="009739DF" w:rsidRDefault="009739DF" w:rsidP="009B2276">
      <w:pPr>
        <w:jc w:val="both"/>
      </w:pPr>
    </w:p>
    <w:sectPr w:rsidR="009739DF" w:rsidSect="00B01F47">
      <w:headerReference w:type="default" r:id="rId21"/>
      <w:pgSz w:w="11900" w:h="16840"/>
      <w:pgMar w:top="1185" w:right="821" w:bottom="1694" w:left="166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D58" w:rsidRDefault="00EA7D58" w:rsidP="00B01F47">
      <w:r>
        <w:separator/>
      </w:r>
    </w:p>
  </w:endnote>
  <w:endnote w:type="continuationSeparator" w:id="0">
    <w:p w:rsidR="00EA7D58" w:rsidRDefault="00EA7D58" w:rsidP="00B0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D58" w:rsidRDefault="00EA7D58"/>
  </w:footnote>
  <w:footnote w:type="continuationSeparator" w:id="0">
    <w:p w:rsidR="00EA7D58" w:rsidRDefault="00EA7D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9DF" w:rsidRDefault="00563838" w:rsidP="00FB15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739D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739DF" w:rsidRDefault="009739D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9DF" w:rsidRDefault="00EA7D58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6pt;margin-top:40.6pt;width:5.3pt;height:7.9pt;z-index:-2516587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9739DF" w:rsidRDefault="009739DF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6AFD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6E6A6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BCAD7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A28B4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E48F0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AC2E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16B1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66A7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088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C1849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C1B443A"/>
    <w:multiLevelType w:val="multilevel"/>
    <w:tmpl w:val="61FA42F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69663C8F"/>
    <w:multiLevelType w:val="multilevel"/>
    <w:tmpl w:val="4642A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7B47D5C"/>
    <w:multiLevelType w:val="hybridMultilevel"/>
    <w:tmpl w:val="ECC629AA"/>
    <w:lvl w:ilvl="0" w:tplc="7EE6B818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47"/>
    <w:rsid w:val="00025B1E"/>
    <w:rsid w:val="00076A96"/>
    <w:rsid w:val="000A63C9"/>
    <w:rsid w:val="001A6C4C"/>
    <w:rsid w:val="001C7A04"/>
    <w:rsid w:val="00212684"/>
    <w:rsid w:val="00212DC3"/>
    <w:rsid w:val="00214551"/>
    <w:rsid w:val="00223B5F"/>
    <w:rsid w:val="00271CE1"/>
    <w:rsid w:val="002A34CC"/>
    <w:rsid w:val="002C1D50"/>
    <w:rsid w:val="002D45D1"/>
    <w:rsid w:val="002F5D4B"/>
    <w:rsid w:val="00300C3C"/>
    <w:rsid w:val="00331B4E"/>
    <w:rsid w:val="003740BD"/>
    <w:rsid w:val="003C538C"/>
    <w:rsid w:val="003F0492"/>
    <w:rsid w:val="00415681"/>
    <w:rsid w:val="00482FD4"/>
    <w:rsid w:val="00563838"/>
    <w:rsid w:val="00661882"/>
    <w:rsid w:val="0066522D"/>
    <w:rsid w:val="00694E56"/>
    <w:rsid w:val="006F3316"/>
    <w:rsid w:val="00702802"/>
    <w:rsid w:val="00716746"/>
    <w:rsid w:val="008C7214"/>
    <w:rsid w:val="00933BD7"/>
    <w:rsid w:val="00954C87"/>
    <w:rsid w:val="0096512A"/>
    <w:rsid w:val="009739DF"/>
    <w:rsid w:val="009842A8"/>
    <w:rsid w:val="009868A1"/>
    <w:rsid w:val="009A2808"/>
    <w:rsid w:val="009B2276"/>
    <w:rsid w:val="009F10D6"/>
    <w:rsid w:val="009F5FCB"/>
    <w:rsid w:val="00A422B1"/>
    <w:rsid w:val="00A57EDC"/>
    <w:rsid w:val="00A73DDE"/>
    <w:rsid w:val="00AA21BE"/>
    <w:rsid w:val="00B01F47"/>
    <w:rsid w:val="00B31F25"/>
    <w:rsid w:val="00BB4F3A"/>
    <w:rsid w:val="00C01343"/>
    <w:rsid w:val="00C35EF2"/>
    <w:rsid w:val="00C92B41"/>
    <w:rsid w:val="00C97DB8"/>
    <w:rsid w:val="00D85178"/>
    <w:rsid w:val="00DC13B2"/>
    <w:rsid w:val="00DF55BB"/>
    <w:rsid w:val="00DF5D2F"/>
    <w:rsid w:val="00E507AD"/>
    <w:rsid w:val="00EA7D58"/>
    <w:rsid w:val="00EB59F7"/>
    <w:rsid w:val="00ED5CCF"/>
    <w:rsid w:val="00EF4B0A"/>
    <w:rsid w:val="00F07B57"/>
    <w:rsid w:val="00FB151C"/>
    <w:rsid w:val="00FC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09EEFF7"/>
  <w15:docId w15:val="{B0D3FB1A-EC19-4E7C-A2BB-4F78C241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F47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01F47"/>
    <w:rPr>
      <w:rFonts w:cs="Times New Roman"/>
      <w:color w:val="0066CC"/>
      <w:u w:val="single"/>
    </w:rPr>
  </w:style>
  <w:style w:type="character" w:customStyle="1" w:styleId="7Exact">
    <w:name w:val="Основной текст (7) Exact"/>
    <w:basedOn w:val="a0"/>
    <w:uiPriority w:val="99"/>
    <w:rsid w:val="00B01F4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B01F47"/>
    <w:rPr>
      <w:rFonts w:ascii="Arial" w:hAnsi="Arial" w:cs="Arial"/>
      <w:b/>
      <w:bCs/>
      <w:spacing w:val="60"/>
      <w:sz w:val="19"/>
      <w:szCs w:val="19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B01F47"/>
    <w:rPr>
      <w:rFonts w:ascii="Arial" w:hAnsi="Arial" w:cs="Arial"/>
      <w:b/>
      <w:bCs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01F47"/>
    <w:rPr>
      <w:rFonts w:ascii="Arial" w:hAnsi="Arial" w:cs="Arial"/>
      <w:b/>
      <w:bCs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B01F47"/>
    <w:rPr>
      <w:rFonts w:ascii="Arial" w:hAnsi="Arial" w:cs="Arial"/>
      <w:b/>
      <w:bCs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B01F47"/>
    <w:rPr>
      <w:rFonts w:ascii="Arial" w:hAnsi="Arial" w:cs="Arial"/>
      <w:b/>
      <w:bCs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sid w:val="00B01F4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B01F47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B01F47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a4">
    <w:name w:val="Колонтитул_"/>
    <w:basedOn w:val="a0"/>
    <w:link w:val="11"/>
    <w:uiPriority w:val="99"/>
    <w:locked/>
    <w:rsid w:val="00B01F47"/>
    <w:rPr>
      <w:rFonts w:ascii="Times New Roman" w:hAnsi="Times New Roman" w:cs="Times New Roman"/>
      <w:sz w:val="22"/>
      <w:szCs w:val="22"/>
      <w:u w:val="none"/>
    </w:rPr>
  </w:style>
  <w:style w:type="character" w:customStyle="1" w:styleId="a5">
    <w:name w:val="Колонтитул"/>
    <w:basedOn w:val="a4"/>
    <w:uiPriority w:val="99"/>
    <w:rsid w:val="00B01F47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70">
    <w:name w:val="Основной текст (7)"/>
    <w:basedOn w:val="a"/>
    <w:link w:val="7"/>
    <w:uiPriority w:val="99"/>
    <w:rsid w:val="00B01F47"/>
    <w:pPr>
      <w:shd w:val="clear" w:color="auto" w:fill="FFFFFF"/>
      <w:spacing w:before="720" w:after="1020" w:line="240" w:lineRule="atLeast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B01F47"/>
    <w:pPr>
      <w:shd w:val="clear" w:color="auto" w:fill="FFFFFF"/>
      <w:spacing w:before="60" w:after="60" w:line="240" w:lineRule="atLeast"/>
      <w:jc w:val="center"/>
    </w:pPr>
    <w:rPr>
      <w:rFonts w:ascii="Arial" w:hAnsi="Arial" w:cs="Arial"/>
      <w:b/>
      <w:bCs/>
      <w:spacing w:val="60"/>
      <w:sz w:val="19"/>
      <w:szCs w:val="19"/>
    </w:rPr>
  </w:style>
  <w:style w:type="paragraph" w:customStyle="1" w:styleId="10">
    <w:name w:val="Заголовок №1"/>
    <w:basedOn w:val="a"/>
    <w:link w:val="1"/>
    <w:uiPriority w:val="99"/>
    <w:rsid w:val="00B01F47"/>
    <w:pPr>
      <w:shd w:val="clear" w:color="auto" w:fill="FFFFFF"/>
      <w:spacing w:before="60" w:line="461" w:lineRule="exact"/>
      <w:jc w:val="center"/>
      <w:outlineLvl w:val="0"/>
    </w:pPr>
    <w:rPr>
      <w:rFonts w:ascii="Arial" w:hAnsi="Arial" w:cs="Arial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uiPriority w:val="99"/>
    <w:rsid w:val="00B01F47"/>
    <w:pPr>
      <w:shd w:val="clear" w:color="auto" w:fill="FFFFFF"/>
      <w:spacing w:before="360" w:after="180" w:line="240" w:lineRule="atLeast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uiPriority w:val="99"/>
    <w:rsid w:val="00B01F47"/>
    <w:pPr>
      <w:shd w:val="clear" w:color="auto" w:fill="FFFFFF"/>
      <w:spacing w:before="180" w:after="60" w:line="240" w:lineRule="atLeast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uiPriority w:val="99"/>
    <w:rsid w:val="00B01F47"/>
    <w:pPr>
      <w:shd w:val="clear" w:color="auto" w:fill="FFFFFF"/>
      <w:spacing w:before="60" w:after="720" w:line="240" w:lineRule="atLeast"/>
      <w:jc w:val="both"/>
    </w:pPr>
    <w:rPr>
      <w:rFonts w:ascii="Arial" w:hAnsi="Arial" w:cs="Arial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uiPriority w:val="99"/>
    <w:rsid w:val="00B01F47"/>
    <w:pPr>
      <w:shd w:val="clear" w:color="auto" w:fill="FFFFFF"/>
      <w:spacing w:before="1020" w:line="322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Колонтитул1"/>
    <w:basedOn w:val="a"/>
    <w:link w:val="a4"/>
    <w:uiPriority w:val="99"/>
    <w:rsid w:val="00B01F47"/>
    <w:pPr>
      <w:shd w:val="clear" w:color="auto" w:fill="FFFFFF"/>
      <w:spacing w:line="240" w:lineRule="atLeast"/>
    </w:pPr>
    <w:rPr>
      <w:rFonts w:ascii="Times New Roman" w:hAnsi="Times New Roman" w:cs="Times New Roman"/>
      <w:sz w:val="22"/>
      <w:szCs w:val="22"/>
    </w:rPr>
  </w:style>
  <w:style w:type="paragraph" w:styleId="a6">
    <w:name w:val="Normal (Web)"/>
    <w:basedOn w:val="a"/>
    <w:rsid w:val="00F07B57"/>
    <w:pPr>
      <w:widowControl/>
      <w:suppressAutoHyphens/>
      <w:spacing w:before="280" w:after="280"/>
    </w:pPr>
    <w:rPr>
      <w:rFonts w:ascii="Times New Roman" w:hAnsi="Times New Roman" w:cs="Times New Roman"/>
      <w:color w:val="auto"/>
      <w:lang w:eastAsia="ar-SA"/>
    </w:rPr>
  </w:style>
  <w:style w:type="paragraph" w:styleId="a7">
    <w:name w:val="List Paragraph"/>
    <w:basedOn w:val="a"/>
    <w:uiPriority w:val="99"/>
    <w:qFormat/>
    <w:rsid w:val="00BB4F3A"/>
    <w:pPr>
      <w:ind w:left="720"/>
      <w:contextualSpacing/>
    </w:pPr>
  </w:style>
  <w:style w:type="paragraph" w:styleId="a8">
    <w:name w:val="header"/>
    <w:basedOn w:val="a"/>
    <w:link w:val="a9"/>
    <w:uiPriority w:val="99"/>
    <w:rsid w:val="009B2276"/>
    <w:pPr>
      <w:widowControl/>
      <w:tabs>
        <w:tab w:val="center" w:pos="4677"/>
        <w:tab w:val="right" w:pos="9355"/>
      </w:tabs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63838"/>
    <w:rPr>
      <w:rFonts w:cs="Times New Roman"/>
      <w:color w:val="000000"/>
      <w:sz w:val="24"/>
      <w:szCs w:val="24"/>
    </w:rPr>
  </w:style>
  <w:style w:type="character" w:styleId="aa">
    <w:name w:val="page number"/>
    <w:basedOn w:val="a0"/>
    <w:uiPriority w:val="99"/>
    <w:rsid w:val="009B2276"/>
    <w:rPr>
      <w:rFonts w:cs="Times New Roman"/>
    </w:rPr>
  </w:style>
  <w:style w:type="table" w:styleId="ab">
    <w:name w:val="Table Grid"/>
    <w:basedOn w:val="a1"/>
    <w:uiPriority w:val="99"/>
    <w:locked/>
    <w:rsid w:val="009B2276"/>
    <w:pPr>
      <w:suppressAutoHyphens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C92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80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FCB62F3A373667EB1DB67176E6B37F7CC931E06E80974BB80FFBDD7E42637E3B712796BAB12D2F7EDE4809Y401J" TargetMode="External"/><Relationship Id="rId18" Type="http://schemas.openxmlformats.org/officeDocument/2006/relationships/hyperlink" Target="consultantplus://offline/ref=3A9B067901FCA587489FCC87F9157A4C3CBA8F3A2500EFF0C076F2457A6Du8J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veselovskoe-r31.gosweb.gosuslugi.ru/" TargetMode="External"/><Relationship Id="rId12" Type="http://schemas.openxmlformats.org/officeDocument/2006/relationships/hyperlink" Target="https://veselovskoe-r31.gosweb.gosuslugi.ru/" TargetMode="External"/><Relationship Id="rId17" Type="http://schemas.openxmlformats.org/officeDocument/2006/relationships/hyperlink" Target="consultantplus://offline/ref=3A9B067901FCA587489FCC87F9157A4C3FB6803A2A52B8F29123FC64u0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A9B067901FCA587489FD28AEF79204139B5D932230DEDA09929A9182DD1587E879056647E218138D289576Du5J" TargetMode="External"/><Relationship Id="rId20" Type="http://schemas.openxmlformats.org/officeDocument/2006/relationships/hyperlink" Target="consultantplus://offline/ref=3A9B067901FCA587489FCC87F9157A4C3CBA8F3A2500EFF0C076F2457A6Du8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CB62F3A373667EB1DB67176E6B37F7CC931E06E819B45B809FBDD7E42637E3B712796BAB12D2F7EDE4808Y408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A9B067901FCA587489FCC87F9157A4C3CBA8F3A2500EFF0C076F2457AD85229C0DF0F243862uF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CB62F3A373667EB1DB66F7BF0DF2571CC3EB666879647E850A4862315Y60AJ" TargetMode="External"/><Relationship Id="rId19" Type="http://schemas.openxmlformats.org/officeDocument/2006/relationships/hyperlink" Target="consultantplus://offline/ref=3A9B067901FCA587489FCC87F9157A4C3FB6803A2A52B8F29123FC64u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B62F3A373667EB1DB67176E6B37F7CC931E06E819B45B809FBDD7E42637E3B712796BAB12D2F7EDE4808Y408J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2065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Ф Е Д Е Р А Ц И Я</vt:lpstr>
    </vt:vector>
  </TitlesOfParts>
  <Company>Microsoft</Company>
  <LinksUpToDate>false</LinksUpToDate>
  <CharactersWithSpaces>13813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creator>Pshenichnyh</dc:creator>
  <cp:lastModifiedBy>Пользователь</cp:lastModifiedBy>
  <cp:revision>11</cp:revision>
  <dcterms:created xsi:type="dcterms:W3CDTF">2023-12-28T08:30:00Z</dcterms:created>
  <dcterms:modified xsi:type="dcterms:W3CDTF">2023-12-28T13:18:00Z</dcterms:modified>
</cp:coreProperties>
</file>